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DD" w:rsidRPr="007D1ADD" w:rsidRDefault="007D1ADD" w:rsidP="007D1ADD">
      <w:pPr>
        <w:pStyle w:val="1"/>
      </w:pPr>
      <w:r w:rsidRPr="007D1ADD">
        <w:t>Массовый падеж: "пчелиный грипп" уничтожает медоносную базу в Приморье</w:t>
      </w:r>
    </w:p>
    <w:p w:rsidR="007D1ADD" w:rsidRPr="007D1ADD" w:rsidRDefault="007D1ADD" w:rsidP="007D1ADD">
      <w:pPr>
        <w:pStyle w:val="a3"/>
      </w:pPr>
      <w:r w:rsidRPr="007D1ADD">
        <w:t>Елена Штылина, Платон Волков,</w:t>
      </w:r>
    </w:p>
    <w:p w:rsidR="007D1ADD" w:rsidRPr="007D1ADD" w:rsidRDefault="007D1ADD" w:rsidP="007D1ADD">
      <w:pPr>
        <w:pStyle w:val="a3"/>
      </w:pPr>
    </w:p>
    <w:p w:rsidR="007D1ADD" w:rsidRPr="007D1ADD" w:rsidRDefault="007D1ADD" w:rsidP="007D1ADD">
      <w:pPr>
        <w:pStyle w:val="a3"/>
      </w:pPr>
      <w:r w:rsidRPr="007D1ADD">
        <w:t>Приморские пчеловоды переживают трудные времена. Массовый мор пчел в прошлом году подорвал медоносную базу в Приморье. Сегодня на рынке местного меда - практически нет! У фермеров остались лишь небольшие запасы 2022 года. Специалисты расследуют причины, краевые власти инициировали создание «Агентства по развитию пчеловодства».</w:t>
      </w:r>
    </w:p>
    <w:p w:rsidR="007D1ADD" w:rsidRPr="007D1ADD" w:rsidRDefault="007D1ADD" w:rsidP="007D1ADD">
      <w:pPr>
        <w:pStyle w:val="a3"/>
      </w:pPr>
      <w:r w:rsidRPr="007D1ADD">
        <w:t>Елена Пулинец, учёный-пчеловод, инспектирует Учебную производственную пасеку. Достает из ульев рамки, чтобы понять - как там крылатый народ после зимовки? Есть ли ослабевшие, кому нужна экстренная помощь? Пока трудяги — в полном порядке — заняты генеральной уборкой и будущим потомством. Здесь сохранить пчелиные семьи помог научный подход.</w:t>
      </w:r>
    </w:p>
    <w:p w:rsidR="007D1ADD" w:rsidRPr="007D1ADD" w:rsidRDefault="007D1ADD" w:rsidP="007D1ADD">
      <w:pPr>
        <w:pStyle w:val="a3"/>
      </w:pPr>
      <w:r w:rsidRPr="007D1ADD">
        <w:t>В Уссурийском округе — фермеры стараются держаться вместе. В общественной организации «Нектар» любители-пчеловоды борются с бедой, которая коснулась медоносного Приморья. Говорят, по всему краю массово вымирали пчелы. Из-за коварного климата в прошлом году погибло 65 тыс. пчелосемей, а это 70% дальневосточной породы.</w:t>
      </w:r>
    </w:p>
    <w:p w:rsidR="007D1ADD" w:rsidRPr="007D1ADD" w:rsidRDefault="007D1ADD" w:rsidP="007D1ADD">
      <w:pPr>
        <w:pStyle w:val="a3"/>
      </w:pPr>
      <w:r w:rsidRPr="007D1ADD">
        <w:t>Рамиль Еникеев, председатель Союза пчеловодов Приморского края: «Аномально жаркое лето, отсутствие нектаровыделения липы на всей территории Приморского края, не было вообще кормовой базы и конечно болезни».</w:t>
      </w:r>
    </w:p>
    <w:p w:rsidR="007D1ADD" w:rsidRPr="007D1ADD" w:rsidRDefault="007D1ADD" w:rsidP="007D1ADD">
      <w:pPr>
        <w:pStyle w:val="a3"/>
      </w:pPr>
      <w:r w:rsidRPr="007D1ADD">
        <w:t>Елена Пулинец, кандидат сельскохозяйственных наук, доцент Приморского государственного аграрно-технологического университета: «Хронический вирусный паралич убивает семью буквально за 2 недели. Пчелы заболевают, потом они начинают ползать, чернеют и погибают в неестественных позах».</w:t>
      </w:r>
    </w:p>
    <w:p w:rsidR="007D1ADD" w:rsidRPr="007D1ADD" w:rsidRDefault="007D1ADD" w:rsidP="007D1ADD">
      <w:pPr>
        <w:pStyle w:val="a3"/>
      </w:pPr>
      <w:r w:rsidRPr="007D1ADD">
        <w:t>Такой атаки вирусов местные пасечники не помнят с 70-х годов. «Пчелиный грипп» стал также смертным приговором для ос и шмелей. Ряды перепончатокрылых «подкосили» погодные условия. Они помешали цветению липы - главной кормовой базы пчел. В итоге их ослабленный иммунитет не смог противостоять болезням.</w:t>
      </w:r>
    </w:p>
    <w:p w:rsidR="007D1ADD" w:rsidRPr="007D1ADD" w:rsidRDefault="007D1ADD" w:rsidP="007D1ADD">
      <w:pPr>
        <w:pStyle w:val="a3"/>
      </w:pPr>
      <w:r w:rsidRPr="007D1ADD">
        <w:t>Анатолий Улитин, руководитель общественной организации пчеловодов-любителей «Нектар»: «А куда денешься — будем восстанавливать. Причину мы уже нашли. Это — клещ и вирусы. Нужно обрабатывать — рамки обрабатывать. Есть препараты, которые уничтожают этот вирус».</w:t>
      </w:r>
    </w:p>
    <w:p w:rsidR="007D1ADD" w:rsidRPr="007D1ADD" w:rsidRDefault="007D1ADD" w:rsidP="007D1ADD">
      <w:pPr>
        <w:pStyle w:val="a3"/>
      </w:pPr>
      <w:r w:rsidRPr="007D1ADD">
        <w:t>Хуже всего то, что вирусные заболевания пчел чрезвычайно заразны. Те, кто не проводит обработку специальными препаратами — потеряет свое хозяйство. Многие уже наблюдают пустые ульи, а восполнять поголовье пчел — весьма сложно и дорого. Стоимость пчелосемьи — уже около 20 тысяч рублей. Так что приморский мед этого года — будет по истине — золотым!</w:t>
      </w:r>
    </w:p>
    <w:p w:rsidR="007D1ADD" w:rsidRDefault="007D1ADD" w:rsidP="007D1ADD">
      <w:pPr>
        <w:pStyle w:val="a3"/>
      </w:pPr>
    </w:p>
    <w:p w:rsidR="007D1ADD" w:rsidRPr="007D1ADD" w:rsidRDefault="007D1ADD" w:rsidP="007D1ADD">
      <w:pPr>
        <w:pStyle w:val="a3"/>
      </w:pPr>
      <w:r>
        <w:t xml:space="preserve">Вести Приморье. - 2024. - </w:t>
      </w:r>
      <w:r>
        <w:rPr>
          <w:b/>
          <w:bCs w:val="0"/>
        </w:rPr>
        <w:t>28 марта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"https://vestiprim.ru/news/ptrnews/148235-massovyj-padezh-pchelinyj-gripp-unichtozhaet-medonosnuju-bazu-v-primore.html" </w:instrText>
      </w:r>
      <w:r>
        <w:fldChar w:fldCharType="separate"/>
      </w:r>
      <w:r>
        <w:rPr>
          <w:rStyle w:val="a4"/>
        </w:rPr>
        <w:t>https://vestiprim.ru/news/ptrnews/148235-massovyj-padezh-pchelinyj-gripp-unichtozhaet-medonosnuju-bazu-v-primore.html</w:t>
      </w:r>
      <w:r>
        <w:fldChar w:fldCharType="end"/>
      </w:r>
    </w:p>
    <w:sectPr w:rsidR="007D1ADD" w:rsidRPr="007D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DD"/>
    <w:rsid w:val="0026289E"/>
    <w:rsid w:val="003A319C"/>
    <w:rsid w:val="003F2ACB"/>
    <w:rsid w:val="0073435D"/>
    <w:rsid w:val="007D1ADD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7D1A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7D1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2024-04-02T05:14:00Z</dcterms:created>
  <dcterms:modified xsi:type="dcterms:W3CDTF">2024-04-02T05:17:00Z</dcterms:modified>
</cp:coreProperties>
</file>